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F8" w:rsidRPr="00D313F8" w:rsidRDefault="00D313F8" w:rsidP="00D313F8">
      <w:pPr>
        <w:pStyle w:val="a3"/>
        <w:spacing w:after="0"/>
        <w:jc w:val="center"/>
        <w:rPr>
          <w:sz w:val="28"/>
          <w:szCs w:val="28"/>
        </w:rPr>
      </w:pPr>
      <w:r w:rsidRPr="00D313F8">
        <w:rPr>
          <w:sz w:val="28"/>
          <w:szCs w:val="28"/>
        </w:rPr>
        <w:t xml:space="preserve">                     ПОЯСНЮВАЛЬНА ЗАПИСКА       ПРОЕКТ №</w:t>
      </w:r>
      <w:r w:rsidR="0039691C">
        <w:rPr>
          <w:sz w:val="28"/>
          <w:szCs w:val="28"/>
        </w:rPr>
        <w:t xml:space="preserve"> 11</w:t>
      </w:r>
    </w:p>
    <w:p w:rsidR="00D313F8" w:rsidRPr="00D313F8" w:rsidRDefault="00D313F8" w:rsidP="00D313F8">
      <w:pPr>
        <w:pStyle w:val="a3"/>
        <w:spacing w:after="0"/>
        <w:jc w:val="center"/>
        <w:rPr>
          <w:sz w:val="28"/>
          <w:szCs w:val="28"/>
        </w:rPr>
      </w:pPr>
      <w:r w:rsidRPr="00D313F8">
        <w:rPr>
          <w:sz w:val="28"/>
          <w:szCs w:val="28"/>
        </w:rPr>
        <w:t>до проекту рішення 66-ої  сесії міської ради VІІ скликання</w:t>
      </w:r>
    </w:p>
    <w:p w:rsidR="00D313F8" w:rsidRDefault="00D313F8" w:rsidP="00D313F8">
      <w:pPr>
        <w:pStyle w:val="a3"/>
        <w:spacing w:after="0"/>
        <w:jc w:val="center"/>
        <w:rPr>
          <w:sz w:val="28"/>
          <w:szCs w:val="28"/>
        </w:rPr>
      </w:pPr>
      <w:r w:rsidRPr="00D313F8">
        <w:rPr>
          <w:sz w:val="28"/>
          <w:szCs w:val="28"/>
        </w:rPr>
        <w:t xml:space="preserve">від  грудня 2020 року № </w:t>
      </w:r>
    </w:p>
    <w:p w:rsidR="00923C5C" w:rsidRPr="00D95ADD" w:rsidRDefault="00923C5C" w:rsidP="00D313F8">
      <w:pPr>
        <w:pStyle w:val="a3"/>
        <w:spacing w:after="0"/>
        <w:jc w:val="center"/>
        <w:rPr>
          <w:b/>
          <w:sz w:val="28"/>
          <w:szCs w:val="28"/>
        </w:rPr>
      </w:pPr>
      <w:r w:rsidRPr="00D95ADD">
        <w:rPr>
          <w:sz w:val="28"/>
          <w:szCs w:val="28"/>
        </w:rPr>
        <w:t>«Про</w:t>
      </w:r>
      <w:r w:rsidRPr="00D95ADD">
        <w:rPr>
          <w:b/>
          <w:sz w:val="28"/>
          <w:szCs w:val="28"/>
        </w:rPr>
        <w:t xml:space="preserve"> </w:t>
      </w:r>
      <w:r w:rsidR="00B7495F">
        <w:rPr>
          <w:sz w:val="28"/>
          <w:szCs w:val="28"/>
        </w:rPr>
        <w:t>затвердження</w:t>
      </w:r>
      <w:r w:rsidR="00B7495F" w:rsidRPr="00D95ADD">
        <w:rPr>
          <w:sz w:val="28"/>
          <w:szCs w:val="28"/>
        </w:rPr>
        <w:t xml:space="preserve"> </w:t>
      </w:r>
      <w:r w:rsidR="00B7495F">
        <w:rPr>
          <w:sz w:val="28"/>
          <w:szCs w:val="28"/>
        </w:rPr>
        <w:t>Програми</w:t>
      </w:r>
      <w:r w:rsidRPr="00D95ADD">
        <w:rPr>
          <w:sz w:val="28"/>
          <w:szCs w:val="28"/>
        </w:rPr>
        <w:t xml:space="preserve"> </w:t>
      </w:r>
      <w:r w:rsidR="00CD0B59" w:rsidRPr="00D95ADD">
        <w:rPr>
          <w:sz w:val="28"/>
          <w:szCs w:val="28"/>
        </w:rPr>
        <w:t xml:space="preserve">надання допомоги </w:t>
      </w:r>
      <w:r w:rsidR="00FE1C8B" w:rsidRPr="005D5247">
        <w:rPr>
          <w:sz w:val="28"/>
          <w:szCs w:val="28"/>
        </w:rPr>
        <w:t>підрозділам охорони кордону</w:t>
      </w:r>
      <w:r w:rsidR="00FE1C8B">
        <w:rPr>
          <w:sz w:val="28"/>
          <w:szCs w:val="28"/>
        </w:rPr>
        <w:t xml:space="preserve"> </w:t>
      </w:r>
      <w:r w:rsidR="00CD0B59" w:rsidRPr="00D95ADD">
        <w:rPr>
          <w:sz w:val="28"/>
          <w:szCs w:val="28"/>
        </w:rPr>
        <w:t xml:space="preserve">Чернігівського прикордонного </w:t>
      </w:r>
      <w:r w:rsidR="00D95ADD" w:rsidRPr="00D95ADD">
        <w:rPr>
          <w:sz w:val="28"/>
          <w:szCs w:val="28"/>
        </w:rPr>
        <w:t>загону на 2021</w:t>
      </w:r>
      <w:r w:rsidR="00CD0B59" w:rsidRPr="00D95ADD">
        <w:rPr>
          <w:sz w:val="28"/>
          <w:szCs w:val="28"/>
        </w:rPr>
        <w:t xml:space="preserve"> рік</w:t>
      </w:r>
      <w:r w:rsidRPr="00D95ADD">
        <w:rPr>
          <w:b/>
          <w:sz w:val="28"/>
          <w:szCs w:val="28"/>
        </w:rPr>
        <w:t>»</w:t>
      </w:r>
    </w:p>
    <w:p w:rsidR="00CD0B59" w:rsidRPr="00D95ADD" w:rsidRDefault="00CD0B59" w:rsidP="00CD0B59">
      <w:pPr>
        <w:pStyle w:val="a3"/>
        <w:spacing w:after="0"/>
        <w:jc w:val="center"/>
        <w:rPr>
          <w:b/>
          <w:sz w:val="28"/>
          <w:szCs w:val="28"/>
        </w:rPr>
      </w:pPr>
    </w:p>
    <w:p w:rsidR="00923C5C" w:rsidRPr="00D95ADD" w:rsidRDefault="00923C5C" w:rsidP="00923C5C">
      <w:pPr>
        <w:pStyle w:val="a3"/>
        <w:ind w:firstLine="900"/>
        <w:jc w:val="both"/>
        <w:rPr>
          <w:sz w:val="28"/>
          <w:szCs w:val="28"/>
        </w:rPr>
      </w:pPr>
      <w:r w:rsidRPr="00D95ADD">
        <w:rPr>
          <w:sz w:val="28"/>
          <w:szCs w:val="28"/>
        </w:rPr>
        <w:t xml:space="preserve">Програму </w:t>
      </w:r>
      <w:r w:rsidR="00CD0B59" w:rsidRPr="00D95ADD">
        <w:rPr>
          <w:sz w:val="28"/>
          <w:szCs w:val="28"/>
        </w:rPr>
        <w:t xml:space="preserve">надання допомоги </w:t>
      </w:r>
      <w:r w:rsidR="00FE1C8B" w:rsidRPr="005D5247">
        <w:rPr>
          <w:sz w:val="28"/>
          <w:szCs w:val="28"/>
        </w:rPr>
        <w:t>підрозділам охорони кордону</w:t>
      </w:r>
      <w:r w:rsidR="00FE1C8B">
        <w:rPr>
          <w:sz w:val="28"/>
          <w:szCs w:val="28"/>
        </w:rPr>
        <w:t xml:space="preserve"> </w:t>
      </w:r>
      <w:r w:rsidR="00CD0B59" w:rsidRPr="00D95ADD">
        <w:rPr>
          <w:sz w:val="28"/>
          <w:szCs w:val="28"/>
        </w:rPr>
        <w:t>Чернігівськ</w:t>
      </w:r>
      <w:r w:rsidR="00D95ADD" w:rsidRPr="00D95ADD">
        <w:rPr>
          <w:sz w:val="28"/>
          <w:szCs w:val="28"/>
        </w:rPr>
        <w:t>ого прикордонного загону на 2021</w:t>
      </w:r>
      <w:r w:rsidR="00CD0B59" w:rsidRPr="00D95ADD">
        <w:rPr>
          <w:sz w:val="28"/>
          <w:szCs w:val="28"/>
        </w:rPr>
        <w:t xml:space="preserve"> рік  </w:t>
      </w:r>
      <w:r w:rsidRPr="00D95ADD">
        <w:rPr>
          <w:sz w:val="28"/>
          <w:szCs w:val="28"/>
        </w:rPr>
        <w:t>(далі - Прог</w:t>
      </w:r>
      <w:r w:rsidR="00984D32" w:rsidRPr="00D95ADD">
        <w:rPr>
          <w:sz w:val="28"/>
          <w:szCs w:val="28"/>
        </w:rPr>
        <w:t xml:space="preserve">рама) розроблено відповідно до </w:t>
      </w:r>
      <w:r w:rsidR="00CD0B59" w:rsidRPr="00D95ADD">
        <w:rPr>
          <w:sz w:val="28"/>
          <w:szCs w:val="28"/>
        </w:rPr>
        <w:t>Указу Президента України від 11лютого 2016 року №44/2016 «Про шефську допомогу військовим частинам Збройних Сил України, Національної гвардії України та Державної прикордонн</w:t>
      </w:r>
      <w:r w:rsidR="007104A2" w:rsidRPr="00D95ADD">
        <w:rPr>
          <w:sz w:val="28"/>
          <w:szCs w:val="28"/>
        </w:rPr>
        <w:t>ої служби України»</w:t>
      </w:r>
      <w:r w:rsidR="00557174" w:rsidRPr="00D95ADD">
        <w:rPr>
          <w:sz w:val="28"/>
          <w:szCs w:val="28"/>
        </w:rPr>
        <w:t xml:space="preserve"> із змінами</w:t>
      </w:r>
      <w:r w:rsidR="00CD0B59" w:rsidRPr="00D95ADD">
        <w:rPr>
          <w:sz w:val="28"/>
          <w:szCs w:val="28"/>
        </w:rPr>
        <w:t xml:space="preserve">, розпорядження голови </w:t>
      </w:r>
      <w:r w:rsidR="00557174" w:rsidRPr="00D95ADD">
        <w:rPr>
          <w:sz w:val="28"/>
          <w:szCs w:val="28"/>
        </w:rPr>
        <w:t xml:space="preserve">Чернігівської </w:t>
      </w:r>
      <w:r w:rsidR="00CD0B59" w:rsidRPr="00D95ADD">
        <w:rPr>
          <w:sz w:val="28"/>
          <w:szCs w:val="28"/>
        </w:rPr>
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Державної прикордон</w:t>
      </w:r>
      <w:r w:rsidR="00BE525A" w:rsidRPr="00D95ADD">
        <w:rPr>
          <w:sz w:val="28"/>
          <w:szCs w:val="28"/>
        </w:rPr>
        <w:t>ної служби України»</w:t>
      </w:r>
      <w:r w:rsidR="00B8008F" w:rsidRPr="00D95ADD">
        <w:rPr>
          <w:sz w:val="28"/>
          <w:szCs w:val="28"/>
        </w:rPr>
        <w:t xml:space="preserve">, розпорядження голови </w:t>
      </w:r>
      <w:r w:rsidR="00557174" w:rsidRPr="00D95ADD">
        <w:rPr>
          <w:sz w:val="28"/>
          <w:szCs w:val="28"/>
        </w:rPr>
        <w:t xml:space="preserve">Чернігівської </w:t>
      </w:r>
      <w:r w:rsidR="00B8008F" w:rsidRPr="00D95ADD">
        <w:rPr>
          <w:sz w:val="28"/>
          <w:szCs w:val="28"/>
        </w:rPr>
        <w:t>обласної державної адміністрації від 08 листопада 2019 року №635 «Про внесення змін до розпорядження голови обласної державної адміністрації від 16 серпня</w:t>
      </w:r>
      <w:r w:rsidR="00B7495F">
        <w:rPr>
          <w:sz w:val="28"/>
          <w:szCs w:val="28"/>
        </w:rPr>
        <w:t xml:space="preserve">     </w:t>
      </w:r>
      <w:r w:rsidR="00B8008F" w:rsidRPr="00D95ADD">
        <w:rPr>
          <w:sz w:val="28"/>
          <w:szCs w:val="28"/>
        </w:rPr>
        <w:t xml:space="preserve"> 2017 року №402»</w:t>
      </w:r>
      <w:r w:rsidR="006A6ABF" w:rsidRPr="00D95ADD">
        <w:rPr>
          <w:sz w:val="28"/>
          <w:szCs w:val="28"/>
        </w:rPr>
        <w:t>.</w:t>
      </w:r>
      <w:r w:rsidRPr="00D95ADD">
        <w:rPr>
          <w:sz w:val="28"/>
          <w:szCs w:val="28"/>
        </w:rPr>
        <w:t xml:space="preserve"> </w:t>
      </w:r>
    </w:p>
    <w:p w:rsidR="00923C5C" w:rsidRPr="00D95ADD" w:rsidRDefault="00923C5C" w:rsidP="00923C5C">
      <w:pPr>
        <w:tabs>
          <w:tab w:val="left" w:pos="7367"/>
        </w:tabs>
        <w:ind w:firstLine="900"/>
        <w:jc w:val="both"/>
        <w:rPr>
          <w:sz w:val="28"/>
          <w:szCs w:val="28"/>
        </w:rPr>
      </w:pPr>
      <w:r w:rsidRPr="00D95ADD">
        <w:rPr>
          <w:sz w:val="28"/>
          <w:szCs w:val="28"/>
        </w:rPr>
        <w:t>Програмою передбачено вирішення питань</w:t>
      </w:r>
      <w:r w:rsidR="002728F1" w:rsidRPr="00D95ADD">
        <w:rPr>
          <w:sz w:val="28"/>
          <w:szCs w:val="28"/>
        </w:rPr>
        <w:t>:</w:t>
      </w:r>
      <w:r w:rsidRPr="00D95ADD">
        <w:rPr>
          <w:sz w:val="28"/>
          <w:szCs w:val="28"/>
        </w:rPr>
        <w:t xml:space="preserve"> </w:t>
      </w:r>
    </w:p>
    <w:p w:rsidR="00C92F47" w:rsidRPr="00D95ADD" w:rsidRDefault="00C92F47" w:rsidP="00C92F47">
      <w:pPr>
        <w:tabs>
          <w:tab w:val="left" w:pos="-3000"/>
        </w:tabs>
        <w:jc w:val="both"/>
        <w:rPr>
          <w:sz w:val="28"/>
          <w:szCs w:val="28"/>
        </w:rPr>
      </w:pPr>
      <w:r w:rsidRPr="00D95ADD">
        <w:rPr>
          <w:sz w:val="28"/>
          <w:szCs w:val="28"/>
        </w:rPr>
        <w:tab/>
      </w:r>
      <w:r w:rsidR="00FE1C8B">
        <w:rPr>
          <w:sz w:val="28"/>
          <w:szCs w:val="28"/>
        </w:rPr>
        <w:t xml:space="preserve">- </w:t>
      </w:r>
      <w:r w:rsidRPr="00D95ADD">
        <w:rPr>
          <w:sz w:val="28"/>
          <w:szCs w:val="28"/>
        </w:rPr>
        <w:t xml:space="preserve">облаштування та приведення інфраструктури </w:t>
      </w:r>
      <w:r w:rsidR="00FE1C8B" w:rsidRPr="00D95ADD">
        <w:rPr>
          <w:sz w:val="28"/>
          <w:szCs w:val="28"/>
        </w:rPr>
        <w:t>підрозділів</w:t>
      </w:r>
      <w:r w:rsidR="00FE1C8B" w:rsidRPr="005D5247">
        <w:rPr>
          <w:sz w:val="28"/>
          <w:szCs w:val="28"/>
        </w:rPr>
        <w:t xml:space="preserve"> охорони кордону</w:t>
      </w:r>
      <w:r w:rsidR="00FE1C8B">
        <w:rPr>
          <w:sz w:val="28"/>
          <w:szCs w:val="28"/>
        </w:rPr>
        <w:t xml:space="preserve"> </w:t>
      </w:r>
      <w:r w:rsidRPr="00D95ADD">
        <w:rPr>
          <w:sz w:val="28"/>
          <w:szCs w:val="28"/>
        </w:rPr>
        <w:t>Чернігівського прикордонного загону до сучасних вимог;</w:t>
      </w:r>
    </w:p>
    <w:p w:rsidR="00923C5C" w:rsidRPr="00D95ADD" w:rsidRDefault="00B7495F" w:rsidP="00C92F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C92F47" w:rsidRPr="00D95ADD">
        <w:rPr>
          <w:sz w:val="28"/>
          <w:szCs w:val="28"/>
        </w:rPr>
        <w:t>сприяння розв’язання соціально-побутових проблем військовослужбовців.</w:t>
      </w:r>
    </w:p>
    <w:p w:rsidR="00CD0B59" w:rsidRPr="00D95ADD" w:rsidRDefault="00CD0B59" w:rsidP="00CD0B59">
      <w:pPr>
        <w:tabs>
          <w:tab w:val="left" w:pos="0"/>
        </w:tabs>
        <w:jc w:val="both"/>
        <w:rPr>
          <w:sz w:val="28"/>
          <w:szCs w:val="28"/>
        </w:rPr>
      </w:pPr>
      <w:r w:rsidRPr="00D95ADD">
        <w:rPr>
          <w:sz w:val="28"/>
          <w:szCs w:val="28"/>
        </w:rPr>
        <w:tab/>
      </w:r>
      <w:r w:rsidR="00FE1C8B">
        <w:rPr>
          <w:sz w:val="28"/>
          <w:szCs w:val="28"/>
        </w:rPr>
        <w:t xml:space="preserve">- </w:t>
      </w:r>
      <w:r w:rsidRPr="00D95ADD">
        <w:rPr>
          <w:sz w:val="28"/>
          <w:szCs w:val="28"/>
        </w:rPr>
        <w:t xml:space="preserve">підвищення ефективності цивільно-військового співробітництва. </w:t>
      </w:r>
    </w:p>
    <w:p w:rsidR="006A04DD" w:rsidRDefault="006A04DD" w:rsidP="0083117D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C5C" w:rsidRPr="00D95ADD" w:rsidRDefault="0083117D" w:rsidP="0083117D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ADD">
        <w:rPr>
          <w:rFonts w:ascii="Times New Roman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</w:t>
      </w:r>
      <w:r w:rsidR="00923C5C" w:rsidRPr="00D95ADD">
        <w:rPr>
          <w:rFonts w:ascii="Times New Roman" w:hAnsi="Times New Roman" w:cs="Times New Roman"/>
          <w:sz w:val="28"/>
          <w:szCs w:val="28"/>
        </w:rPr>
        <w:t>заходів Програми</w:t>
      </w:r>
      <w:r w:rsidRPr="00D95ADD">
        <w:rPr>
          <w:rFonts w:ascii="Times New Roman" w:hAnsi="Times New Roman" w:cs="Times New Roman"/>
          <w:sz w:val="28"/>
          <w:szCs w:val="28"/>
        </w:rPr>
        <w:t xml:space="preserve">, становить </w:t>
      </w:r>
      <w:r w:rsidR="00FE1C8B">
        <w:rPr>
          <w:rFonts w:ascii="Times New Roman" w:hAnsi="Times New Roman" w:cs="Times New Roman"/>
          <w:sz w:val="28"/>
          <w:szCs w:val="28"/>
        </w:rPr>
        <w:t>100</w:t>
      </w:r>
      <w:r w:rsidR="009171EB" w:rsidRPr="00D95ADD">
        <w:rPr>
          <w:rFonts w:ascii="Times New Roman" w:hAnsi="Times New Roman" w:cs="Times New Roman"/>
          <w:sz w:val="28"/>
          <w:szCs w:val="28"/>
        </w:rPr>
        <w:t>,0 тис. грн</w:t>
      </w:r>
      <w:r w:rsidR="00923C5C" w:rsidRPr="00D95ADD">
        <w:rPr>
          <w:rFonts w:ascii="Times New Roman" w:hAnsi="Times New Roman" w:cs="Times New Roman"/>
          <w:sz w:val="28"/>
          <w:szCs w:val="28"/>
        </w:rPr>
        <w:t>.</w:t>
      </w:r>
    </w:p>
    <w:p w:rsidR="00923C5C" w:rsidRPr="007829B0" w:rsidRDefault="00923C5C" w:rsidP="00923C5C">
      <w:pPr>
        <w:pStyle w:val="20"/>
        <w:spacing w:after="0" w:line="240" w:lineRule="auto"/>
        <w:ind w:firstLine="9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3C5C" w:rsidRPr="008612BD" w:rsidRDefault="00923C5C" w:rsidP="00923C5C">
      <w:pPr>
        <w:pStyle w:val="2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E1C8B" w:rsidRDefault="00FE1C8B" w:rsidP="00F916BC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D95ADD" w:rsidRPr="008612BD" w:rsidRDefault="00D95ADD" w:rsidP="00F916BC">
      <w:pPr>
        <w:shd w:val="clear" w:color="auto" w:fill="FFFFFF"/>
        <w:ind w:right="11"/>
        <w:jc w:val="both"/>
        <w:rPr>
          <w:bCs/>
          <w:sz w:val="28"/>
          <w:szCs w:val="28"/>
        </w:rPr>
      </w:pPr>
      <w:r w:rsidRPr="008612BD">
        <w:rPr>
          <w:bCs/>
          <w:sz w:val="28"/>
          <w:szCs w:val="28"/>
        </w:rPr>
        <w:t>Головний спеціаліст з питань цивільного захисту,</w:t>
      </w:r>
    </w:p>
    <w:p w:rsidR="00D95ADD" w:rsidRPr="008612BD" w:rsidRDefault="00D95ADD" w:rsidP="00F916BC">
      <w:pPr>
        <w:shd w:val="clear" w:color="auto" w:fill="FFFFFF"/>
        <w:ind w:right="11"/>
        <w:jc w:val="both"/>
        <w:rPr>
          <w:bCs/>
          <w:noProof/>
          <w:sz w:val="28"/>
          <w:szCs w:val="28"/>
        </w:rPr>
      </w:pPr>
      <w:r w:rsidRPr="008612BD">
        <w:rPr>
          <w:bCs/>
          <w:sz w:val="28"/>
          <w:szCs w:val="28"/>
        </w:rPr>
        <w:t>оборонної та мобілізаційної роботи</w:t>
      </w:r>
      <w:r w:rsidRPr="008612BD">
        <w:rPr>
          <w:bCs/>
          <w:noProof/>
          <w:sz w:val="28"/>
          <w:szCs w:val="28"/>
        </w:rPr>
        <w:t xml:space="preserve"> </w:t>
      </w:r>
    </w:p>
    <w:p w:rsidR="00923C5C" w:rsidRPr="008612BD" w:rsidRDefault="00D95ADD" w:rsidP="007A26DD">
      <w:pPr>
        <w:shd w:val="clear" w:color="auto" w:fill="FFFFFF"/>
        <w:ind w:right="11"/>
        <w:jc w:val="both"/>
      </w:pPr>
      <w:r w:rsidRPr="008612BD">
        <w:rPr>
          <w:bCs/>
          <w:noProof/>
          <w:sz w:val="28"/>
          <w:szCs w:val="28"/>
        </w:rPr>
        <w:t>Новгород-Сіверської</w:t>
      </w:r>
      <w:r w:rsidRPr="008612BD">
        <w:rPr>
          <w:bCs/>
          <w:sz w:val="28"/>
          <w:szCs w:val="28"/>
        </w:rPr>
        <w:t xml:space="preserve"> міської ради</w:t>
      </w:r>
      <w:r w:rsidRPr="008612BD">
        <w:rPr>
          <w:bCs/>
          <w:sz w:val="28"/>
          <w:szCs w:val="28"/>
        </w:rPr>
        <w:tab/>
      </w:r>
      <w:r w:rsidRPr="008612BD">
        <w:rPr>
          <w:bCs/>
          <w:sz w:val="28"/>
          <w:szCs w:val="28"/>
        </w:rPr>
        <w:tab/>
      </w:r>
      <w:r w:rsidRPr="008612BD">
        <w:rPr>
          <w:bCs/>
          <w:sz w:val="28"/>
          <w:szCs w:val="28"/>
        </w:rPr>
        <w:tab/>
      </w:r>
      <w:r w:rsidRPr="008612BD">
        <w:rPr>
          <w:bCs/>
          <w:sz w:val="28"/>
          <w:szCs w:val="28"/>
        </w:rPr>
        <w:tab/>
      </w:r>
      <w:r w:rsidRPr="008612BD">
        <w:rPr>
          <w:bCs/>
          <w:sz w:val="28"/>
          <w:szCs w:val="28"/>
        </w:rPr>
        <w:tab/>
      </w:r>
      <w:r w:rsidRPr="008612BD">
        <w:rPr>
          <w:bCs/>
          <w:sz w:val="28"/>
          <w:szCs w:val="28"/>
        </w:rPr>
        <w:tab/>
        <w:t xml:space="preserve">   М. Нехом’яж</w:t>
      </w:r>
    </w:p>
    <w:p w:rsidR="00923C5C" w:rsidRPr="007829B0" w:rsidRDefault="00923C5C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CD0B59" w:rsidRPr="007829B0" w:rsidRDefault="00CD0B59" w:rsidP="00923C5C">
      <w:pPr>
        <w:jc w:val="center"/>
        <w:rPr>
          <w:color w:val="FF0000"/>
        </w:rPr>
      </w:pPr>
    </w:p>
    <w:p w:rsidR="007104A2" w:rsidRPr="007829B0" w:rsidRDefault="007104A2" w:rsidP="00923C5C">
      <w:pPr>
        <w:jc w:val="center"/>
        <w:rPr>
          <w:color w:val="FF0000"/>
        </w:rPr>
      </w:pPr>
    </w:p>
    <w:p w:rsidR="007104A2" w:rsidRPr="007829B0" w:rsidRDefault="007104A2" w:rsidP="00923C5C">
      <w:pPr>
        <w:jc w:val="center"/>
        <w:rPr>
          <w:color w:val="FF0000"/>
        </w:rPr>
      </w:pPr>
    </w:p>
    <w:p w:rsidR="00CD0B59" w:rsidRPr="007829B0" w:rsidRDefault="00CD0B59" w:rsidP="00791020">
      <w:pPr>
        <w:rPr>
          <w:color w:val="FF0000"/>
        </w:rPr>
      </w:pPr>
    </w:p>
    <w:sectPr w:rsidR="00CD0B59" w:rsidRPr="007829B0" w:rsidSect="00D95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231A2"/>
    <w:rsid w:val="00031359"/>
    <w:rsid w:val="0003570F"/>
    <w:rsid w:val="00061068"/>
    <w:rsid w:val="000A66A5"/>
    <w:rsid w:val="000C4A85"/>
    <w:rsid w:val="000E566C"/>
    <w:rsid w:val="00113A78"/>
    <w:rsid w:val="00116896"/>
    <w:rsid w:val="00123736"/>
    <w:rsid w:val="00141BD0"/>
    <w:rsid w:val="001C03D0"/>
    <w:rsid w:val="001E1A33"/>
    <w:rsid w:val="00202D9A"/>
    <w:rsid w:val="002469B2"/>
    <w:rsid w:val="002728F1"/>
    <w:rsid w:val="00275020"/>
    <w:rsid w:val="0027571F"/>
    <w:rsid w:val="00283E53"/>
    <w:rsid w:val="002D601B"/>
    <w:rsid w:val="002D7437"/>
    <w:rsid w:val="002E6862"/>
    <w:rsid w:val="00306E6C"/>
    <w:rsid w:val="00337D4C"/>
    <w:rsid w:val="003527C6"/>
    <w:rsid w:val="0035685D"/>
    <w:rsid w:val="00364643"/>
    <w:rsid w:val="0036483C"/>
    <w:rsid w:val="00374801"/>
    <w:rsid w:val="00374CD1"/>
    <w:rsid w:val="003759E0"/>
    <w:rsid w:val="00380CBD"/>
    <w:rsid w:val="0039691C"/>
    <w:rsid w:val="003B1BF4"/>
    <w:rsid w:val="0040509A"/>
    <w:rsid w:val="004132D9"/>
    <w:rsid w:val="00457B9E"/>
    <w:rsid w:val="0047271A"/>
    <w:rsid w:val="00485B27"/>
    <w:rsid w:val="00492E98"/>
    <w:rsid w:val="004A54F0"/>
    <w:rsid w:val="004B72D5"/>
    <w:rsid w:val="004D2155"/>
    <w:rsid w:val="004E05C5"/>
    <w:rsid w:val="00524900"/>
    <w:rsid w:val="00547C01"/>
    <w:rsid w:val="00547E32"/>
    <w:rsid w:val="00557174"/>
    <w:rsid w:val="00562366"/>
    <w:rsid w:val="0058660C"/>
    <w:rsid w:val="005E2A0F"/>
    <w:rsid w:val="005F5623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04DD"/>
    <w:rsid w:val="006A6ABF"/>
    <w:rsid w:val="006D1435"/>
    <w:rsid w:val="006E78A7"/>
    <w:rsid w:val="00701536"/>
    <w:rsid w:val="007104A2"/>
    <w:rsid w:val="007140EE"/>
    <w:rsid w:val="00746DFD"/>
    <w:rsid w:val="007538F0"/>
    <w:rsid w:val="007829B0"/>
    <w:rsid w:val="00791020"/>
    <w:rsid w:val="00795A28"/>
    <w:rsid w:val="007A26DD"/>
    <w:rsid w:val="007C148F"/>
    <w:rsid w:val="007E157C"/>
    <w:rsid w:val="007F14AE"/>
    <w:rsid w:val="00807570"/>
    <w:rsid w:val="0083117D"/>
    <w:rsid w:val="008612BD"/>
    <w:rsid w:val="008C2E97"/>
    <w:rsid w:val="008C6CC7"/>
    <w:rsid w:val="008E02E5"/>
    <w:rsid w:val="008F3922"/>
    <w:rsid w:val="009011DB"/>
    <w:rsid w:val="009171EB"/>
    <w:rsid w:val="00920F3E"/>
    <w:rsid w:val="00921CAD"/>
    <w:rsid w:val="00923C5C"/>
    <w:rsid w:val="00947E55"/>
    <w:rsid w:val="00955844"/>
    <w:rsid w:val="009710BC"/>
    <w:rsid w:val="00971973"/>
    <w:rsid w:val="00984D32"/>
    <w:rsid w:val="009A46AA"/>
    <w:rsid w:val="009B3800"/>
    <w:rsid w:val="009C011B"/>
    <w:rsid w:val="009C089D"/>
    <w:rsid w:val="009C2C29"/>
    <w:rsid w:val="009C5CCD"/>
    <w:rsid w:val="009D3822"/>
    <w:rsid w:val="009E621A"/>
    <w:rsid w:val="00A17DCC"/>
    <w:rsid w:val="00A32AD7"/>
    <w:rsid w:val="00A613CD"/>
    <w:rsid w:val="00AA34D3"/>
    <w:rsid w:val="00AF22D9"/>
    <w:rsid w:val="00B62272"/>
    <w:rsid w:val="00B7495F"/>
    <w:rsid w:val="00B8008F"/>
    <w:rsid w:val="00BC62A4"/>
    <w:rsid w:val="00BE525A"/>
    <w:rsid w:val="00BE5525"/>
    <w:rsid w:val="00C44FA9"/>
    <w:rsid w:val="00C474B8"/>
    <w:rsid w:val="00C522FE"/>
    <w:rsid w:val="00C81122"/>
    <w:rsid w:val="00C831A7"/>
    <w:rsid w:val="00C836B8"/>
    <w:rsid w:val="00C92F47"/>
    <w:rsid w:val="00CD0B59"/>
    <w:rsid w:val="00CE588B"/>
    <w:rsid w:val="00CF5ACA"/>
    <w:rsid w:val="00D313F8"/>
    <w:rsid w:val="00D33247"/>
    <w:rsid w:val="00D81FA0"/>
    <w:rsid w:val="00D95ADD"/>
    <w:rsid w:val="00D95F50"/>
    <w:rsid w:val="00DA4122"/>
    <w:rsid w:val="00DD5E5B"/>
    <w:rsid w:val="00DF4FBA"/>
    <w:rsid w:val="00E17FDE"/>
    <w:rsid w:val="00E731DE"/>
    <w:rsid w:val="00EE5C73"/>
    <w:rsid w:val="00F4194A"/>
    <w:rsid w:val="00F43A8E"/>
    <w:rsid w:val="00F44D6C"/>
    <w:rsid w:val="00F623BD"/>
    <w:rsid w:val="00F660FD"/>
    <w:rsid w:val="00F76B42"/>
    <w:rsid w:val="00F8343B"/>
    <w:rsid w:val="00F916BC"/>
    <w:rsid w:val="00FE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460F3-7698-40B8-BB55-06A6E029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4</cp:revision>
  <cp:lastPrinted>2020-12-02T13:30:00Z</cp:lastPrinted>
  <dcterms:created xsi:type="dcterms:W3CDTF">2020-12-04T12:21:00Z</dcterms:created>
  <dcterms:modified xsi:type="dcterms:W3CDTF">2020-12-07T16:41:00Z</dcterms:modified>
</cp:coreProperties>
</file>